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62" w:rsidRPr="00D96862" w:rsidRDefault="00D96862" w:rsidP="00D96862">
      <w:pPr>
        <w:rPr>
          <w:rFonts w:ascii="Arial" w:hAnsi="Arial" w:cs="Arial"/>
          <w:b/>
          <w:sz w:val="40"/>
          <w:highlight w:val="lightGray"/>
        </w:rPr>
      </w:pPr>
      <w:r w:rsidRPr="00D96862">
        <w:rPr>
          <w:rFonts w:ascii="Arial" w:hAnsi="Arial" w:cs="Arial"/>
          <w:b/>
          <w:sz w:val="40"/>
          <w:highlight w:val="lightGray"/>
        </w:rPr>
        <w:t>Эксперты рассказали, обязательна ли</w:t>
      </w:r>
    </w:p>
    <w:p w:rsidR="00D96862" w:rsidRPr="00D96862" w:rsidRDefault="00D96862" w:rsidP="00D96862">
      <w:pPr>
        <w:rPr>
          <w:rFonts w:ascii="Arial" w:hAnsi="Arial" w:cs="Arial"/>
          <w:b/>
          <w:sz w:val="40"/>
        </w:rPr>
      </w:pPr>
      <w:r w:rsidRPr="00D96862">
        <w:rPr>
          <w:rFonts w:ascii="Arial" w:hAnsi="Arial" w:cs="Arial"/>
          <w:b/>
          <w:sz w:val="40"/>
          <w:highlight w:val="lightGray"/>
        </w:rPr>
        <w:t>профориентация в школе</w:t>
      </w:r>
    </w:p>
    <w:p w:rsidR="00D96862" w:rsidRPr="00D96862" w:rsidRDefault="00D96862" w:rsidP="00D96862">
      <w:pPr>
        <w:rPr>
          <w:rFonts w:ascii="Arial" w:hAnsi="Arial" w:cs="Arial"/>
          <w:sz w:val="40"/>
        </w:rPr>
      </w:pPr>
      <w:r w:rsidRPr="00D96862">
        <w:rPr>
          <w:rFonts w:ascii="Arial" w:hAnsi="Arial" w:cs="Arial"/>
          <w:sz w:val="40"/>
        </w:rPr>
        <w:t>ТОП-5 волнующих родителей вопросов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Летом 2023 года глава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Минпросвещения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 xml:space="preserve">Многие родители воспринимают </w:t>
      </w:r>
      <w:proofErr w:type="spellStart"/>
      <w:r w:rsidRPr="00D96862">
        <w:rPr>
          <w:rFonts w:ascii="Arial" w:eastAsia="Times New Roman" w:hAnsi="Arial" w:cs="Arial"/>
          <w:sz w:val="24"/>
          <w:szCs w:val="24"/>
          <w:lang w:eastAsia="ru-RU"/>
        </w:rPr>
        <w:t>профориентационные</w:t>
      </w:r>
      <w:proofErr w:type="spellEnd"/>
      <w:r w:rsidRPr="00D96862">
        <w:rPr>
          <w:rFonts w:ascii="Arial" w:eastAsia="Times New Roman" w:hAnsi="Arial" w:cs="Arial"/>
          <w:sz w:val="24"/>
          <w:szCs w:val="24"/>
          <w:lang w:eastAsia="ru-RU"/>
        </w:rPr>
        <w:t xml:space="preserve"> занятия как дополнительную нагрузку на своего ребенка.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br/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Игорь Иванов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, руководитель направления образовательных стандартов и программ Фонда Гуманитарных Проектов: </w:t>
      </w:r>
    </w:p>
    <w:p w:rsidR="00D96862" w:rsidRPr="00D96862" w:rsidRDefault="00FB13CA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 </w:t>
      </w:r>
      <w:hyperlink r:id="rId4" w:history="1">
        <w:r w:rsidR="00D96862" w:rsidRPr="00D96862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Письме Министерства</w:t>
        </w:r>
      </w:hyperlink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 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метапредметных</w:t>
      </w:r>
      <w:proofErr w:type="spellEnd"/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Александра Потехина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, генеральный директор «</w:t>
      </w:r>
      <w:proofErr w:type="spellStart"/>
      <w:r w:rsidRPr="00D96862">
        <w:rPr>
          <w:rFonts w:ascii="Arial" w:eastAsia="Times New Roman" w:hAnsi="Arial" w:cs="Arial"/>
          <w:sz w:val="24"/>
          <w:szCs w:val="24"/>
          <w:lang w:eastAsia="ru-RU"/>
        </w:rPr>
        <w:t>Проектория</w:t>
      </w:r>
      <w:proofErr w:type="spellEnd"/>
      <w:r w:rsidRPr="00D96862">
        <w:rPr>
          <w:rFonts w:ascii="Arial" w:eastAsia="Times New Roman" w:hAnsi="Arial" w:cs="Arial"/>
          <w:sz w:val="24"/>
          <w:szCs w:val="24"/>
          <w:lang w:eastAsia="ru-RU"/>
        </w:rPr>
        <w:t xml:space="preserve"> Медиа»: </w:t>
      </w:r>
    </w:p>
    <w:p w:rsidR="00D96862" w:rsidRPr="00D96862" w:rsidRDefault="00FB13CA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</w:t>
      </w: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  <w:bookmarkStart w:id="0" w:name="_GoBack"/>
      <w:bookmarkEnd w:id="0"/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3. Что конкретно получит мой ребенок после прослушивания курса? Чем этот курс ему поможет?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Мария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Чередилина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,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 руководитель по экспертно-методической работе Фонда Гуманитарных Проектов: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</w:t>
      </w:r>
      <w:r w:rsidR="00FB13C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ВОПРОС 4. Зачем моему ребенку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профориентационные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занятия, если он спортсмен и уже точно знает, куда будет поступать?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Татьяна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Четверикова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,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 руководитель отдела «Центр планирования профессиональной карьеры» в центре профессионального образования Самарской области: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 </w:t>
      </w:r>
      <w:r w:rsidR="00FB13C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</w:t>
      </w:r>
      <w:proofErr w:type="spell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профориентационных</w:t>
      </w:r>
      <w:proofErr w:type="spell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 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br/>
        <w:t xml:space="preserve"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</w:t>
      </w:r>
      <w:proofErr w:type="gram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а  кто</w:t>
      </w:r>
      <w:proofErr w:type="gram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-то начинает профессионально развиваться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 xml:space="preserve">знания и навыки выбора и планирования профессионального развития. Соответственно, </w:t>
      </w:r>
      <w:proofErr w:type="spell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профориентационные</w:t>
      </w:r>
      <w:proofErr w:type="spell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занятия для спортсменов особенно полезны.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br/>
        <w:t xml:space="preserve">Еще один аргумент в пользу </w:t>
      </w:r>
      <w:proofErr w:type="spell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профориентационных</w:t>
      </w:r>
      <w:proofErr w:type="spell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внебюджете</w:t>
      </w:r>
      <w:proofErr w:type="spell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» – резко подняться.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планы помогают </w:t>
      </w:r>
      <w:proofErr w:type="spell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профориентационные</w:t>
      </w:r>
      <w:proofErr w:type="spell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занятия</w:t>
      </w:r>
      <w:r w:rsidR="00FB13C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Мария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Чередилина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,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 руководитель по экспертно-методической работе Фонда Гуманитарных Проектов: </w:t>
      </w:r>
    </w:p>
    <w:p w:rsidR="00D96862" w:rsidRPr="00D96862" w:rsidRDefault="00FB13CA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профессий и труда, который формирует курс за несколько лет, – важное условие многих жизненных выборов. Пусть они принесут удовольствие!</w:t>
      </w: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».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Немного о курсе</w:t>
      </w:r>
    </w:p>
    <w:p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можно </w:t>
      </w:r>
      <w:hyperlink r:id="rId5" w:history="1">
        <w:r w:rsidRPr="00D96862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на сайте</w:t>
        </w:r>
      </w:hyperlink>
      <w:r w:rsidRPr="00D96862">
        <w:rPr>
          <w:rFonts w:ascii="Arial" w:eastAsia="Times New Roman" w:hAnsi="Arial" w:cs="Arial"/>
          <w:sz w:val="24"/>
          <w:szCs w:val="24"/>
          <w:lang w:eastAsia="ru-RU"/>
        </w:rPr>
        <w:t>. (</w:t>
      </w:r>
      <w:hyperlink r:id="rId6" w:history="1">
        <w:r w:rsidRPr="00AC517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https://kb.bvbinfo.ru/?section=vneurochnaya-deyatelnost</w:t>
        </w:r>
      </w:hyperlink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) </w:t>
      </w:r>
    </w:p>
    <w:p w:rsidR="004364D1" w:rsidRDefault="004364D1"/>
    <w:sectPr w:rsidR="0043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CC"/>
    <w:rsid w:val="004364D1"/>
    <w:rsid w:val="00D96862"/>
    <w:rsid w:val="00F938CC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C673"/>
  <w15:chartTrackingRefBased/>
  <w15:docId w15:val="{1D68CEE4-AC54-4991-BF8F-449FC42C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62"/>
    <w:rPr>
      <w:b/>
      <w:bCs/>
    </w:rPr>
  </w:style>
  <w:style w:type="character" w:styleId="a5">
    <w:name w:val="Hyperlink"/>
    <w:basedOn w:val="a0"/>
    <w:uiPriority w:val="99"/>
    <w:unhideWhenUsed/>
    <w:rsid w:val="00D9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0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1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62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60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66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.bvbinfo.ru/?section=vneurochnaya-deyatelnost" TargetMode="External"/><Relationship Id="rId5" Type="http://schemas.openxmlformats.org/officeDocument/2006/relationships/hyperlink" Target="https://kb.bvbinfo.ru/?section=vneurochnaya-deyatelnost" TargetMode="External"/><Relationship Id="rId4" Type="http://schemas.openxmlformats.org/officeDocument/2006/relationships/hyperlink" Target="https://iro86.ru/images/10.2023/%D0%9F%D0%B8%D1%81%D1%8C%D0%BC%D0%BE_%D0%9C%D0%B8%D0%BD%D0%BF%D1%80%D0%BE%D1%81%D0%B2%D0%B5%D1%89%D0%B5%D0%BD%D0%B8%D1%8F_%D0%A0%D0%BE%D1%81%D1%81%D0%B8%D0%B8_%D0%BE%D1%82_05.07.2022__%D0%A2%D0%921290-03.%D0%9E%D0%B1_%D0%BE%D1%80%D0%B3%D0%B0%D0%BD%D0%B8%D0%B7%D0%B0%D1%86%D0%B8%D0%B8_%D0%B2%D0%BD%D0%B5%D1%83%D1%80%D0%BE%D1%87%D0%BD%D0%BE%D0%B9_%D0%B4%D0%B5%D1%8F%D1%82%D0%B5%D0%BB%D1%8C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ИТ</dc:creator>
  <cp:keywords/>
  <dc:description/>
  <cp:lastModifiedBy>Администратор ИТ</cp:lastModifiedBy>
  <cp:revision>3</cp:revision>
  <dcterms:created xsi:type="dcterms:W3CDTF">2024-10-16T14:34:00Z</dcterms:created>
  <dcterms:modified xsi:type="dcterms:W3CDTF">2024-10-16T14:43:00Z</dcterms:modified>
</cp:coreProperties>
</file>