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0" w:rsidRDefault="003739B0" w:rsidP="003739B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3739B0">
        <w:rPr>
          <w:rFonts w:ascii="Times New Roman" w:hAnsi="Times New Roman"/>
          <w:i w:val="0"/>
        </w:rPr>
        <w:t>Памятка о  порядке проведения итогового собеседования по русскому языку</w:t>
      </w:r>
      <w:r>
        <w:rPr>
          <w:rFonts w:ascii="Times New Roman" w:hAnsi="Times New Roman"/>
          <w:i w:val="0"/>
        </w:rPr>
        <w:t xml:space="preserve"> в 9 классах </w:t>
      </w:r>
      <w:r w:rsidRPr="003739B0">
        <w:rPr>
          <w:rFonts w:ascii="Times New Roman" w:hAnsi="Times New Roman"/>
          <w:i w:val="0"/>
        </w:rPr>
        <w:t xml:space="preserve">(для ознакомления обучающихся и их родителей </w:t>
      </w:r>
      <w:proofErr w:type="gramEnd"/>
    </w:p>
    <w:p w:rsidR="003739B0" w:rsidRPr="003739B0" w:rsidRDefault="003739B0" w:rsidP="003739B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739B0">
        <w:rPr>
          <w:rFonts w:ascii="Times New Roman" w:hAnsi="Times New Roman"/>
          <w:i w:val="0"/>
        </w:rPr>
        <w:t>(законных представителей) под подпись)</w:t>
      </w:r>
    </w:p>
    <w:p w:rsidR="003739B0" w:rsidRDefault="003739B0" w:rsidP="003739B0">
      <w:pPr>
        <w:jc w:val="both"/>
        <w:rPr>
          <w:b/>
          <w:sz w:val="26"/>
          <w:szCs w:val="26"/>
        </w:rPr>
      </w:pP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классов.</w:t>
      </w:r>
    </w:p>
    <w:p w:rsidR="003739B0" w:rsidRDefault="003739B0" w:rsidP="003739B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Итоговое собеседование по русскому языку проводится во вторую среду февраля.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Обучающиеся  IX классов, в том числе экстерны,  для участия в итоговом собеседовании подают </w:t>
      </w:r>
      <w:proofErr w:type="gramStart"/>
      <w:r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собеседования. Обучающиеся IX классов  в свою школу,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комиссии (далее – ПМПК), а обучающиеся, экстерны-дети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изложенных в п.7 подпункта 7.3.</w:t>
      </w:r>
      <w:proofErr w:type="gramEnd"/>
      <w:r>
        <w:rPr>
          <w:sz w:val="26"/>
          <w:szCs w:val="26"/>
        </w:rPr>
        <w:t xml:space="preserve"> Порядка. 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Итоговое собеседование проводится в школах, где обучаются участники итогового собеседования и (или) местах, определенных Департаментом образования и науки Брянской области.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Департамент образования и науки Брянской области определяет порядок проведения итогового собеседования на территории Брянской области.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Итоговое собеседование начинается в 09.00 по местному времени.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Рекомендуется взять с собой на собеседование только необходимые вещи: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Ответственный организатор и (или) технический специалист в 08.00. получает из РЦОИ материалы итогового собеседования и тиражирует их в необходимом количестве.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Для участников итогового собеседования с ограниченными возможностями здоровья (далее – ОВЗ), детей-инвалидов и инвалидов продолжительность проведения  итогового собеседования увеличивается на 30 минут. 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собеседования допускаются к повторной сдаче по решению Председателя ГЭК на основании предоставленных документов.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Повторно к проведению итогового собеседования в дополнительные сроки, установленные расписанием проведения итогового собеседования в текущем учебном году (во вторую среду марта и первый рабочий понедельник мая), по решению Председателя ГЭК на основании предоставленных документов допускаются: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3739B0" w:rsidRDefault="003739B0" w:rsidP="003739B0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3739B0" w:rsidRDefault="003739B0" w:rsidP="003739B0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3739B0" w:rsidRDefault="003739B0" w:rsidP="003739B0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 по русскому языку.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3739B0" w:rsidRDefault="003739B0" w:rsidP="00373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Итоговое собеседование по русскому языку как допуск к ГИА – бессрочно.</w:t>
      </w: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9B0" w:rsidRDefault="003739B0" w:rsidP="003739B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правилами проведения итогового собеседования </w:t>
      </w:r>
      <w:proofErr w:type="gramStart"/>
      <w:r>
        <w:rPr>
          <w:b/>
          <w:sz w:val="26"/>
          <w:szCs w:val="26"/>
        </w:rPr>
        <w:t>ознакомлен</w:t>
      </w:r>
      <w:proofErr w:type="gramEnd"/>
      <w:r>
        <w:rPr>
          <w:b/>
          <w:sz w:val="26"/>
          <w:szCs w:val="26"/>
        </w:rPr>
        <w:t xml:space="preserve"> (-а):</w:t>
      </w: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Участник итогового собеседования</w:t>
      </w: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     «___»_______20__г.</w:t>
      </w: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собеседования</w:t>
      </w:r>
    </w:p>
    <w:p w:rsidR="003739B0" w:rsidRDefault="003739B0" w:rsidP="003739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___________________(_____________________)     «___»_______20__г.</w:t>
      </w:r>
    </w:p>
    <w:p w:rsidR="003739B0" w:rsidRDefault="003739B0" w:rsidP="003739B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739B0" w:rsidRDefault="003739B0" w:rsidP="003739B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739B0" w:rsidRDefault="003739B0" w:rsidP="003739B0">
      <w:pPr>
        <w:spacing w:after="200" w:line="276" w:lineRule="auto"/>
        <w:rPr>
          <w:bCs/>
          <w:iCs/>
          <w:sz w:val="26"/>
          <w:szCs w:val="26"/>
        </w:rPr>
      </w:pPr>
    </w:p>
    <w:p w:rsidR="003739B0" w:rsidRDefault="003739B0" w:rsidP="003739B0"/>
    <w:p w:rsidR="00934FD3" w:rsidRDefault="00934FD3"/>
    <w:sectPr w:rsidR="00934FD3" w:rsidSect="003739B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9B0"/>
    <w:rsid w:val="003739B0"/>
    <w:rsid w:val="0093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39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39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Абзац списка Знак"/>
    <w:link w:val="a4"/>
    <w:locked/>
    <w:rsid w:val="00373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qFormat/>
    <w:rsid w:val="003739B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3739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39B0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4814</Characters>
  <Application>Microsoft Office Word</Application>
  <DocSecurity>0</DocSecurity>
  <Lines>40</Lines>
  <Paragraphs>11</Paragraphs>
  <ScaleCrop>false</ScaleCrop>
  <Company>Krokoz™ Inc.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2022-01-12T11:14:00Z</dcterms:created>
  <dcterms:modified xsi:type="dcterms:W3CDTF">2022-01-12T11:16:00Z</dcterms:modified>
</cp:coreProperties>
</file>